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5791C" w14:textId="5FD79BB3" w:rsidR="002F317E" w:rsidRPr="008953DE" w:rsidRDefault="002F317E" w:rsidP="002F317E">
      <w:pPr>
        <w:rPr>
          <w:rFonts w:ascii="Calibri" w:eastAsia="Times New Roman" w:hAnsi="Calibri" w:cs="Calibri"/>
          <w:sz w:val="22"/>
          <w:szCs w:val="22"/>
        </w:rPr>
      </w:pPr>
      <w:r w:rsidRPr="008953DE">
        <w:rPr>
          <w:rFonts w:ascii="Calibri" w:eastAsia="Times New Roman" w:hAnsi="Calibri" w:cs="Calibri"/>
          <w:b/>
        </w:rPr>
        <w:t>MEETING MINUTE</w:t>
      </w:r>
      <w:r>
        <w:rPr>
          <w:rFonts w:ascii="Calibri" w:eastAsia="Times New Roman" w:hAnsi="Calibri" w:cs="Calibri"/>
          <w:b/>
        </w:rPr>
        <w:t>S GUIDELINES EXAMPLE</w:t>
      </w:r>
    </w:p>
    <w:p w14:paraId="6B542CC4" w14:textId="77777777" w:rsidR="002F317E" w:rsidRPr="008953DE" w:rsidRDefault="002F317E" w:rsidP="002F317E">
      <w:pPr>
        <w:rPr>
          <w:rFonts w:ascii="Calibri" w:eastAsia="Times New Roman" w:hAnsi="Calibri" w:cs="Calibri"/>
          <w:b/>
          <w:sz w:val="22"/>
          <w:szCs w:val="22"/>
          <w:u w:val="single"/>
        </w:rPr>
      </w:pPr>
    </w:p>
    <w:p w14:paraId="17465650" w14:textId="77777777" w:rsidR="002F317E" w:rsidRPr="008953DE" w:rsidRDefault="002F317E" w:rsidP="002F317E">
      <w:pPr>
        <w:rPr>
          <w:rFonts w:ascii="Calibri" w:eastAsia="Times New Roman" w:hAnsi="Calibri" w:cs="Calibri"/>
          <w:sz w:val="22"/>
          <w:szCs w:val="22"/>
        </w:rPr>
      </w:pPr>
      <w:r w:rsidRPr="008953DE">
        <w:rPr>
          <w:rFonts w:ascii="Calibri" w:eastAsia="Times New Roman" w:hAnsi="Calibri" w:cs="Calibri"/>
          <w:sz w:val="22"/>
          <w:szCs w:val="22"/>
        </w:rPr>
        <w:t>Minutes are the official record of meeting proceedings.</w:t>
      </w:r>
    </w:p>
    <w:p w14:paraId="0069FF54" w14:textId="77777777" w:rsidR="002F317E" w:rsidRPr="008953DE" w:rsidRDefault="002F317E" w:rsidP="002F317E">
      <w:pPr>
        <w:rPr>
          <w:rFonts w:ascii="Calibri" w:eastAsia="Times New Roman" w:hAnsi="Calibri" w:cs="Calibri"/>
          <w:sz w:val="22"/>
          <w:szCs w:val="22"/>
        </w:rPr>
      </w:pPr>
    </w:p>
    <w:p w14:paraId="7D74D8D5" w14:textId="77777777" w:rsidR="002F317E" w:rsidRPr="008953DE" w:rsidRDefault="002F317E" w:rsidP="002F317E">
      <w:pPr>
        <w:rPr>
          <w:rFonts w:ascii="Calibri" w:eastAsia="Times New Roman" w:hAnsi="Calibri" w:cs="Calibri"/>
          <w:b/>
          <w:sz w:val="22"/>
          <w:szCs w:val="22"/>
        </w:rPr>
      </w:pPr>
      <w:r w:rsidRPr="008953DE">
        <w:rPr>
          <w:rFonts w:ascii="Calibri" w:eastAsia="Times New Roman" w:hAnsi="Calibri" w:cs="Calibri"/>
          <w:b/>
          <w:sz w:val="22"/>
          <w:szCs w:val="22"/>
        </w:rPr>
        <w:t>Minutes are a necessary legal document.</w:t>
      </w:r>
    </w:p>
    <w:p w14:paraId="06AF60BD" w14:textId="77777777" w:rsidR="002F317E" w:rsidRPr="008953DE" w:rsidRDefault="002F317E" w:rsidP="002F317E">
      <w:pPr>
        <w:rPr>
          <w:rFonts w:ascii="Calibri" w:eastAsia="Times New Roman" w:hAnsi="Calibri" w:cs="Calibri"/>
          <w:sz w:val="22"/>
          <w:szCs w:val="22"/>
        </w:rPr>
      </w:pPr>
    </w:p>
    <w:p w14:paraId="111EF02E" w14:textId="77777777" w:rsidR="002F317E" w:rsidRPr="008953DE" w:rsidRDefault="002F317E" w:rsidP="002F317E">
      <w:pPr>
        <w:rPr>
          <w:rFonts w:ascii="Calibri" w:eastAsia="Times New Roman" w:hAnsi="Calibri" w:cs="Calibri"/>
          <w:sz w:val="22"/>
          <w:szCs w:val="22"/>
        </w:rPr>
      </w:pPr>
      <w:r w:rsidRPr="008953DE">
        <w:rPr>
          <w:rFonts w:ascii="Calibri" w:eastAsia="Times New Roman" w:hAnsi="Calibri" w:cs="Calibri"/>
          <w:sz w:val="22"/>
          <w:szCs w:val="22"/>
        </w:rPr>
        <w:t>All minutes of ASIS meetings should begin in the following manner:</w:t>
      </w:r>
    </w:p>
    <w:p w14:paraId="6AF0CD0E" w14:textId="77777777" w:rsidR="002F317E" w:rsidRPr="008953DE" w:rsidRDefault="002F317E" w:rsidP="002F317E">
      <w:pPr>
        <w:rPr>
          <w:rFonts w:ascii="Calibri" w:eastAsia="Times New Roman" w:hAnsi="Calibri" w:cs="Calibri"/>
          <w:sz w:val="22"/>
          <w:szCs w:val="22"/>
        </w:rPr>
      </w:pPr>
    </w:p>
    <w:p w14:paraId="32F782B4" w14:textId="77777777" w:rsidR="002F317E" w:rsidRPr="008953DE" w:rsidRDefault="002F317E" w:rsidP="002F317E">
      <w:pPr>
        <w:rPr>
          <w:rFonts w:ascii="Calibri" w:eastAsia="Times New Roman" w:hAnsi="Calibri" w:cs="Calibri"/>
          <w:b/>
          <w:bCs/>
          <w:sz w:val="22"/>
          <w:szCs w:val="22"/>
        </w:rPr>
      </w:pPr>
      <w:r w:rsidRPr="008953DE">
        <w:rPr>
          <w:rFonts w:ascii="Calibri" w:eastAsia="Times New Roman" w:hAnsi="Calibri" w:cs="Calibri"/>
          <w:b/>
          <w:bCs/>
          <w:sz w:val="22"/>
          <w:szCs w:val="22"/>
        </w:rPr>
        <w:t>(</w:t>
      </w:r>
      <w:r>
        <w:rPr>
          <w:rFonts w:ascii="Calibri" w:eastAsia="Times New Roman" w:hAnsi="Calibri" w:cs="Calibri"/>
          <w:b/>
          <w:bCs/>
          <w:sz w:val="22"/>
          <w:szCs w:val="22"/>
        </w:rPr>
        <w:t>MEETING</w:t>
      </w:r>
      <w:r w:rsidRPr="008953DE">
        <w:rPr>
          <w:rFonts w:ascii="Calibri" w:eastAsia="Times New Roman" w:hAnsi="Calibri" w:cs="Calibri"/>
          <w:b/>
          <w:bCs/>
          <w:sz w:val="22"/>
          <w:szCs w:val="22"/>
        </w:rPr>
        <w:t xml:space="preserve"> NAME)</w:t>
      </w:r>
    </w:p>
    <w:p w14:paraId="5C5E0D87" w14:textId="77777777" w:rsidR="002F317E" w:rsidRPr="008953DE" w:rsidRDefault="002F317E" w:rsidP="002F317E">
      <w:pPr>
        <w:rPr>
          <w:rFonts w:ascii="Calibri" w:eastAsia="Times New Roman" w:hAnsi="Calibri" w:cs="Calibri"/>
          <w:b/>
          <w:bCs/>
          <w:sz w:val="22"/>
          <w:szCs w:val="22"/>
        </w:rPr>
      </w:pPr>
      <w:r w:rsidRPr="008953DE">
        <w:rPr>
          <w:rFonts w:ascii="Calibri" w:eastAsia="Times New Roman" w:hAnsi="Calibri" w:cs="Calibri"/>
          <w:b/>
          <w:bCs/>
          <w:sz w:val="22"/>
          <w:szCs w:val="22"/>
        </w:rPr>
        <w:t>(DATE OF MEETING)</w:t>
      </w:r>
    </w:p>
    <w:p w14:paraId="1F39E197" w14:textId="77777777" w:rsidR="002F317E" w:rsidRPr="008953DE" w:rsidRDefault="002F317E" w:rsidP="002F317E">
      <w:pPr>
        <w:rPr>
          <w:rFonts w:ascii="Calibri" w:eastAsia="Times New Roman" w:hAnsi="Calibri" w:cs="Calibri"/>
          <w:sz w:val="22"/>
          <w:szCs w:val="22"/>
        </w:rPr>
      </w:pPr>
      <w:r w:rsidRPr="008953DE">
        <w:rPr>
          <w:rFonts w:ascii="Calibri" w:eastAsia="Times New Roman" w:hAnsi="Calibri" w:cs="Calibri"/>
          <w:b/>
          <w:bCs/>
          <w:sz w:val="22"/>
          <w:szCs w:val="22"/>
        </w:rPr>
        <w:t>(LOCATION OF MEETING)</w:t>
      </w:r>
    </w:p>
    <w:p w14:paraId="0A9026C4" w14:textId="77777777" w:rsidR="002F317E" w:rsidRPr="008953DE" w:rsidRDefault="002F317E" w:rsidP="002F317E">
      <w:pPr>
        <w:rPr>
          <w:rFonts w:ascii="Calibri" w:eastAsia="Times New Roman" w:hAnsi="Calibri" w:cs="Calibri"/>
          <w:sz w:val="22"/>
          <w:szCs w:val="22"/>
        </w:rPr>
      </w:pPr>
    </w:p>
    <w:p w14:paraId="572BD690" w14:textId="77777777" w:rsidR="002F317E" w:rsidRPr="008953DE" w:rsidRDefault="002F317E" w:rsidP="002F317E">
      <w:pPr>
        <w:rPr>
          <w:rFonts w:ascii="Calibri" w:eastAsia="Times New Roman" w:hAnsi="Calibri" w:cs="Calibri"/>
          <w:sz w:val="22"/>
          <w:szCs w:val="22"/>
        </w:rPr>
      </w:pPr>
      <w:r w:rsidRPr="008953DE">
        <w:rPr>
          <w:rFonts w:ascii="Calibri" w:eastAsia="Times New Roman" w:hAnsi="Calibri" w:cs="Calibri"/>
          <w:sz w:val="22"/>
          <w:szCs w:val="22"/>
        </w:rPr>
        <w:t>Names of members present:</w:t>
      </w:r>
    </w:p>
    <w:p w14:paraId="47D33657" w14:textId="77777777" w:rsidR="002F317E" w:rsidRPr="008953DE" w:rsidRDefault="002F317E" w:rsidP="002F317E">
      <w:pPr>
        <w:rPr>
          <w:rFonts w:ascii="Calibri" w:eastAsia="Times New Roman" w:hAnsi="Calibri" w:cs="Calibri"/>
          <w:sz w:val="22"/>
          <w:szCs w:val="22"/>
        </w:rPr>
      </w:pPr>
    </w:p>
    <w:p w14:paraId="0CD89441" w14:textId="77777777" w:rsidR="002F317E" w:rsidRPr="008953DE" w:rsidRDefault="002F317E" w:rsidP="002F317E">
      <w:pPr>
        <w:rPr>
          <w:rFonts w:ascii="Calibri" w:eastAsia="Times New Roman" w:hAnsi="Calibri" w:cs="Calibri"/>
          <w:sz w:val="22"/>
          <w:szCs w:val="22"/>
        </w:rPr>
      </w:pPr>
      <w:r w:rsidRPr="008953DE">
        <w:rPr>
          <w:rFonts w:ascii="Calibri" w:eastAsia="Times New Roman" w:hAnsi="Calibri" w:cs="Calibri"/>
          <w:sz w:val="22"/>
          <w:szCs w:val="22"/>
        </w:rPr>
        <w:t xml:space="preserve">The meeting was called to order by Chair </w:t>
      </w:r>
      <w:r w:rsidRPr="008953DE">
        <w:rPr>
          <w:rFonts w:ascii="Calibri" w:eastAsia="Times New Roman" w:hAnsi="Calibri" w:cs="Calibri"/>
          <w:b/>
          <w:bCs/>
          <w:sz w:val="22"/>
          <w:szCs w:val="22"/>
        </w:rPr>
        <w:t>(NAME)</w:t>
      </w:r>
      <w:r w:rsidRPr="008953DE">
        <w:rPr>
          <w:rFonts w:ascii="Calibri" w:eastAsia="Times New Roman" w:hAnsi="Calibri" w:cs="Calibri"/>
          <w:sz w:val="22"/>
          <w:szCs w:val="22"/>
        </w:rPr>
        <w:t xml:space="preserve"> at </w:t>
      </w:r>
      <w:r w:rsidRPr="008953DE">
        <w:rPr>
          <w:rFonts w:ascii="Calibri" w:eastAsia="Times New Roman" w:hAnsi="Calibri" w:cs="Calibri"/>
          <w:b/>
          <w:bCs/>
          <w:sz w:val="22"/>
          <w:szCs w:val="22"/>
        </w:rPr>
        <w:t>(TIME)</w:t>
      </w:r>
      <w:r w:rsidRPr="008953DE">
        <w:rPr>
          <w:rFonts w:ascii="Calibri" w:eastAsia="Times New Roman" w:hAnsi="Calibri" w:cs="Calibri"/>
          <w:sz w:val="22"/>
          <w:szCs w:val="22"/>
        </w:rPr>
        <w:t>.</w:t>
      </w:r>
    </w:p>
    <w:p w14:paraId="6BBC439F" w14:textId="77777777" w:rsidR="002F317E" w:rsidRPr="008953DE" w:rsidRDefault="002F317E" w:rsidP="002F317E">
      <w:pPr>
        <w:rPr>
          <w:rFonts w:ascii="Calibri" w:eastAsia="Times New Roman" w:hAnsi="Calibri" w:cs="Calibri"/>
          <w:sz w:val="22"/>
          <w:szCs w:val="22"/>
        </w:rPr>
      </w:pPr>
    </w:p>
    <w:p w14:paraId="307B2BF0" w14:textId="77777777" w:rsidR="002F317E" w:rsidRPr="008953DE" w:rsidRDefault="002F317E" w:rsidP="002F317E">
      <w:pPr>
        <w:rPr>
          <w:rFonts w:ascii="Calibri" w:eastAsia="Times New Roman" w:hAnsi="Calibri" w:cs="Calibri"/>
          <w:sz w:val="22"/>
          <w:szCs w:val="22"/>
        </w:rPr>
      </w:pPr>
      <w:r w:rsidRPr="008953DE">
        <w:rPr>
          <w:rFonts w:ascii="Calibri" w:eastAsia="Times New Roman" w:hAnsi="Calibri" w:cs="Calibri"/>
          <w:sz w:val="22"/>
          <w:szCs w:val="22"/>
        </w:rPr>
        <w:t xml:space="preserve">Ms. Jones moved that the minutes of the </w:t>
      </w:r>
      <w:proofErr w:type="gramStart"/>
      <w:r w:rsidRPr="008953DE">
        <w:rPr>
          <w:rFonts w:ascii="Calibri" w:eastAsia="Times New Roman" w:hAnsi="Calibri" w:cs="Calibri"/>
          <w:sz w:val="22"/>
          <w:szCs w:val="22"/>
        </w:rPr>
        <w:t>(  )</w:t>
      </w:r>
      <w:proofErr w:type="gramEnd"/>
      <w:r w:rsidRPr="008953DE">
        <w:rPr>
          <w:rFonts w:ascii="Calibri" w:eastAsia="Times New Roman" w:hAnsi="Calibri" w:cs="Calibri"/>
          <w:sz w:val="22"/>
          <w:szCs w:val="22"/>
        </w:rPr>
        <w:t xml:space="preserve"> meeting be approved as written or approved as changed. Mr. Smith seconded the motion. The motion passed. (If changes are made, note item number in previous minutes, state old language in quotes and language that replaces it in quotes.  For example, Item 2, "X" replaces "Y".)</w:t>
      </w:r>
    </w:p>
    <w:p w14:paraId="005175BA" w14:textId="77777777" w:rsidR="002F317E" w:rsidRDefault="002F317E" w:rsidP="002F317E">
      <w:pPr>
        <w:tabs>
          <w:tab w:val="left" w:pos="360"/>
        </w:tabs>
        <w:ind w:left="360" w:hanging="360"/>
        <w:rPr>
          <w:rFonts w:ascii="Calibri" w:eastAsia="Times New Roman" w:hAnsi="Calibri" w:cs="Calibri"/>
          <w:sz w:val="22"/>
          <w:szCs w:val="22"/>
        </w:rPr>
      </w:pPr>
    </w:p>
    <w:p w14:paraId="501E0463" w14:textId="77777777" w:rsidR="002F317E" w:rsidRPr="008953DE" w:rsidRDefault="002F317E" w:rsidP="002F317E">
      <w:pPr>
        <w:tabs>
          <w:tab w:val="left" w:pos="360"/>
        </w:tabs>
        <w:ind w:left="360" w:hanging="360"/>
        <w:rPr>
          <w:rFonts w:ascii="Calibri" w:eastAsia="Times New Roman" w:hAnsi="Calibri" w:cs="Calibri"/>
          <w:sz w:val="22"/>
          <w:szCs w:val="22"/>
        </w:rPr>
      </w:pPr>
      <w:r w:rsidRPr="008953DE">
        <w:rPr>
          <w:rFonts w:ascii="Calibri" w:eastAsia="Times New Roman" w:hAnsi="Calibri" w:cs="Calibri"/>
          <w:sz w:val="22"/>
          <w:szCs w:val="22"/>
        </w:rPr>
        <w:t>The following steps should be taken in the body of the minutes.</w:t>
      </w:r>
    </w:p>
    <w:p w14:paraId="2A9B1D10" w14:textId="77777777" w:rsidR="002F317E" w:rsidRPr="008953DE" w:rsidRDefault="002F317E" w:rsidP="002F317E">
      <w:pPr>
        <w:numPr>
          <w:ilvl w:val="0"/>
          <w:numId w:val="1"/>
        </w:numPr>
        <w:tabs>
          <w:tab w:val="left" w:pos="360"/>
          <w:tab w:val="num" w:pos="720"/>
        </w:tabs>
        <w:rPr>
          <w:rFonts w:ascii="Calibri" w:eastAsia="Times New Roman" w:hAnsi="Calibri" w:cs="Calibri"/>
          <w:sz w:val="22"/>
          <w:szCs w:val="22"/>
        </w:rPr>
      </w:pPr>
      <w:r w:rsidRPr="008953DE">
        <w:rPr>
          <w:rFonts w:ascii="Calibri" w:eastAsia="Times New Roman" w:hAnsi="Calibri" w:cs="Calibri"/>
          <w:sz w:val="22"/>
          <w:szCs w:val="22"/>
        </w:rPr>
        <w:t>Number sections of minutes according to numbered agenda items.  Attach agenda to minutes.</w:t>
      </w:r>
    </w:p>
    <w:p w14:paraId="1BB6C189" w14:textId="77777777" w:rsidR="002F317E" w:rsidRPr="008953DE" w:rsidRDefault="002F317E" w:rsidP="002F317E">
      <w:pPr>
        <w:numPr>
          <w:ilvl w:val="0"/>
          <w:numId w:val="1"/>
        </w:numPr>
        <w:tabs>
          <w:tab w:val="left" w:pos="360"/>
          <w:tab w:val="num" w:pos="720"/>
        </w:tabs>
        <w:rPr>
          <w:rFonts w:ascii="Calibri" w:eastAsia="Times New Roman" w:hAnsi="Calibri" w:cs="Calibri"/>
          <w:sz w:val="22"/>
          <w:szCs w:val="22"/>
        </w:rPr>
      </w:pPr>
      <w:r w:rsidRPr="008953DE">
        <w:rPr>
          <w:rFonts w:ascii="Calibri" w:eastAsia="Times New Roman" w:hAnsi="Calibri" w:cs="Calibri"/>
          <w:sz w:val="22"/>
          <w:szCs w:val="22"/>
        </w:rPr>
        <w:t>Write minutes as a record of the actions considered and accomplished at the meeting, not as a recitation of each statement made by those attending or a reflection of the variety of views expressed.</w:t>
      </w:r>
    </w:p>
    <w:p w14:paraId="4D2B6CA0" w14:textId="77777777" w:rsidR="002F317E" w:rsidRPr="008953DE" w:rsidRDefault="002F317E" w:rsidP="002F317E">
      <w:pPr>
        <w:numPr>
          <w:ilvl w:val="0"/>
          <w:numId w:val="1"/>
        </w:numPr>
        <w:tabs>
          <w:tab w:val="left" w:pos="360"/>
          <w:tab w:val="num" w:pos="720"/>
        </w:tabs>
        <w:rPr>
          <w:rFonts w:ascii="Calibri" w:eastAsia="Times New Roman" w:hAnsi="Calibri" w:cs="Calibri"/>
          <w:sz w:val="22"/>
          <w:szCs w:val="22"/>
        </w:rPr>
      </w:pPr>
      <w:r w:rsidRPr="008953DE">
        <w:rPr>
          <w:rFonts w:ascii="Calibri" w:eastAsia="Times New Roman" w:hAnsi="Calibri" w:cs="Calibri"/>
          <w:sz w:val="22"/>
          <w:szCs w:val="22"/>
        </w:rPr>
        <w:t>If a motion is made, use the following format:  "Ms. Jones moved that _______.  Mr. Smith seconded the motion.  The motion passed/was defeated/by a vote of X to Y (only if a vote count was taken). Again, do not record the various views expressed regarding each action.</w:t>
      </w:r>
    </w:p>
    <w:p w14:paraId="15F31763" w14:textId="77777777" w:rsidR="002F317E" w:rsidRPr="008953DE" w:rsidRDefault="002F317E" w:rsidP="002F317E">
      <w:pPr>
        <w:numPr>
          <w:ilvl w:val="0"/>
          <w:numId w:val="1"/>
        </w:numPr>
        <w:tabs>
          <w:tab w:val="left" w:pos="360"/>
          <w:tab w:val="num" w:pos="720"/>
        </w:tabs>
        <w:rPr>
          <w:rFonts w:ascii="Calibri" w:eastAsia="Times New Roman" w:hAnsi="Calibri" w:cs="Calibri"/>
          <w:sz w:val="22"/>
          <w:szCs w:val="22"/>
        </w:rPr>
      </w:pPr>
      <w:r w:rsidRPr="008953DE">
        <w:rPr>
          <w:rFonts w:ascii="Calibri" w:eastAsia="Times New Roman" w:hAnsi="Calibri" w:cs="Calibri"/>
          <w:sz w:val="22"/>
          <w:szCs w:val="22"/>
        </w:rPr>
        <w:t>Actions taken by individuals, subcommittees, or entities acting on behalf of all those attending the meeting that occurred since the last meeting should be ratified and reflected in the minutes.</w:t>
      </w:r>
    </w:p>
    <w:p w14:paraId="29D4DB9A" w14:textId="77777777" w:rsidR="002F317E" w:rsidRPr="008953DE" w:rsidRDefault="002F317E" w:rsidP="002F317E">
      <w:pPr>
        <w:numPr>
          <w:ilvl w:val="0"/>
          <w:numId w:val="1"/>
        </w:numPr>
        <w:tabs>
          <w:tab w:val="left" w:pos="360"/>
          <w:tab w:val="num" w:pos="720"/>
        </w:tabs>
        <w:rPr>
          <w:rFonts w:ascii="Calibri" w:eastAsia="Times New Roman" w:hAnsi="Calibri" w:cs="Calibri"/>
          <w:sz w:val="22"/>
          <w:szCs w:val="22"/>
        </w:rPr>
      </w:pPr>
      <w:r w:rsidRPr="008953DE">
        <w:rPr>
          <w:rFonts w:ascii="Calibri" w:eastAsia="Times New Roman" w:hAnsi="Calibri" w:cs="Calibri"/>
          <w:sz w:val="22"/>
          <w:szCs w:val="22"/>
        </w:rPr>
        <w:t>If a matter is referred to legal counsel, this should be noted.</w:t>
      </w:r>
    </w:p>
    <w:p w14:paraId="65F963FB" w14:textId="77777777" w:rsidR="002F317E" w:rsidRPr="008953DE" w:rsidRDefault="002F317E" w:rsidP="002F317E">
      <w:pPr>
        <w:numPr>
          <w:ilvl w:val="0"/>
          <w:numId w:val="1"/>
        </w:numPr>
        <w:tabs>
          <w:tab w:val="left" w:pos="360"/>
          <w:tab w:val="num" w:pos="720"/>
        </w:tabs>
        <w:rPr>
          <w:rFonts w:ascii="Calibri" w:eastAsia="Times New Roman" w:hAnsi="Calibri" w:cs="Calibri"/>
          <w:sz w:val="22"/>
          <w:szCs w:val="22"/>
        </w:rPr>
      </w:pPr>
      <w:r w:rsidRPr="008953DE">
        <w:rPr>
          <w:rFonts w:ascii="Calibri" w:eastAsia="Times New Roman" w:hAnsi="Calibri" w:cs="Calibri"/>
          <w:sz w:val="22"/>
          <w:szCs w:val="22"/>
        </w:rPr>
        <w:t>Minutes are the only official record of a meeting, and all early drafts of meeting minutes and notes or recordings made to assist in writing them should not be retained once the minutes have been reviewed and approved.</w:t>
      </w:r>
    </w:p>
    <w:p w14:paraId="2B7D8780" w14:textId="77777777" w:rsidR="002F317E" w:rsidRPr="008953DE" w:rsidRDefault="002F317E" w:rsidP="002F317E">
      <w:pPr>
        <w:numPr>
          <w:ilvl w:val="0"/>
          <w:numId w:val="1"/>
        </w:numPr>
        <w:tabs>
          <w:tab w:val="left" w:pos="360"/>
          <w:tab w:val="num" w:pos="720"/>
        </w:tabs>
        <w:rPr>
          <w:rFonts w:ascii="Calibri" w:eastAsia="Times New Roman" w:hAnsi="Calibri" w:cs="Calibri"/>
          <w:sz w:val="22"/>
          <w:szCs w:val="22"/>
        </w:rPr>
      </w:pPr>
      <w:r w:rsidRPr="008953DE">
        <w:rPr>
          <w:rFonts w:ascii="Calibri" w:eastAsia="Times New Roman" w:hAnsi="Calibri" w:cs="Calibri"/>
          <w:sz w:val="22"/>
          <w:szCs w:val="22"/>
        </w:rPr>
        <w:t>Minutes should be distributed to those entitled to receive them.</w:t>
      </w:r>
    </w:p>
    <w:p w14:paraId="09C401E2" w14:textId="77777777" w:rsidR="002F317E" w:rsidRPr="008953DE" w:rsidRDefault="002F317E" w:rsidP="002F317E">
      <w:pPr>
        <w:numPr>
          <w:ilvl w:val="0"/>
          <w:numId w:val="1"/>
        </w:numPr>
        <w:tabs>
          <w:tab w:val="left" w:pos="360"/>
          <w:tab w:val="num" w:pos="720"/>
        </w:tabs>
        <w:rPr>
          <w:rFonts w:ascii="Calibri" w:eastAsia="Times New Roman" w:hAnsi="Calibri" w:cs="Calibri"/>
          <w:sz w:val="22"/>
          <w:szCs w:val="22"/>
        </w:rPr>
      </w:pPr>
      <w:r w:rsidRPr="008953DE">
        <w:rPr>
          <w:rFonts w:ascii="Calibri" w:eastAsia="Times New Roman" w:hAnsi="Calibri" w:cs="Calibri"/>
          <w:sz w:val="22"/>
          <w:szCs w:val="22"/>
        </w:rPr>
        <w:t>Minutes should not be signed.</w:t>
      </w:r>
    </w:p>
    <w:p w14:paraId="3F890069" w14:textId="77777777" w:rsidR="002F317E" w:rsidRPr="008953DE" w:rsidRDefault="002F317E" w:rsidP="002F317E">
      <w:pPr>
        <w:rPr>
          <w:rFonts w:ascii="Calibri" w:eastAsia="Times New Roman" w:hAnsi="Calibri" w:cs="Calibri"/>
          <w:sz w:val="22"/>
          <w:szCs w:val="22"/>
        </w:rPr>
      </w:pPr>
    </w:p>
    <w:p w14:paraId="05E196A9" w14:textId="77777777" w:rsidR="002F317E" w:rsidRPr="008953DE" w:rsidRDefault="002F317E" w:rsidP="002F317E">
      <w:pPr>
        <w:rPr>
          <w:rFonts w:ascii="Calibri" w:eastAsia="Times New Roman" w:hAnsi="Calibri" w:cs="Calibri"/>
          <w:sz w:val="22"/>
          <w:szCs w:val="22"/>
        </w:rPr>
      </w:pPr>
      <w:r w:rsidRPr="008953DE">
        <w:rPr>
          <w:rFonts w:ascii="Calibri" w:eastAsia="Times New Roman" w:hAnsi="Calibri" w:cs="Calibri"/>
          <w:sz w:val="22"/>
          <w:szCs w:val="22"/>
        </w:rPr>
        <w:t xml:space="preserve">The next meeting will take place </w:t>
      </w:r>
      <w:r w:rsidRPr="008953DE">
        <w:rPr>
          <w:rFonts w:ascii="Calibri" w:eastAsia="Times New Roman" w:hAnsi="Calibri" w:cs="Calibri"/>
          <w:b/>
          <w:bCs/>
          <w:sz w:val="22"/>
          <w:szCs w:val="22"/>
        </w:rPr>
        <w:t>(DATE, LOCATION)</w:t>
      </w:r>
      <w:r w:rsidRPr="008953DE">
        <w:rPr>
          <w:rFonts w:ascii="Calibri" w:eastAsia="Times New Roman" w:hAnsi="Calibri" w:cs="Calibri"/>
          <w:sz w:val="22"/>
          <w:szCs w:val="22"/>
        </w:rPr>
        <w:t xml:space="preserve">. (Use only if known.) The meeting adjourned at </w:t>
      </w:r>
      <w:r w:rsidRPr="008953DE">
        <w:rPr>
          <w:rFonts w:ascii="Calibri" w:eastAsia="Times New Roman" w:hAnsi="Calibri" w:cs="Calibri"/>
          <w:b/>
          <w:bCs/>
          <w:sz w:val="22"/>
          <w:szCs w:val="22"/>
        </w:rPr>
        <w:t>(TIME)</w:t>
      </w:r>
      <w:r w:rsidRPr="008953DE">
        <w:rPr>
          <w:rFonts w:ascii="Calibri" w:eastAsia="Times New Roman" w:hAnsi="Calibri" w:cs="Calibri"/>
          <w:sz w:val="22"/>
          <w:szCs w:val="22"/>
        </w:rPr>
        <w:t>.</w:t>
      </w:r>
    </w:p>
    <w:p w14:paraId="63E08871" w14:textId="2738FE19" w:rsidR="007876E9" w:rsidRPr="002F317E" w:rsidRDefault="007876E9" w:rsidP="002F317E">
      <w:pPr>
        <w:spacing w:after="160" w:line="259" w:lineRule="auto"/>
        <w:rPr>
          <w:rFonts w:ascii="Calibri" w:hAnsi="Calibri" w:cs="Calibri"/>
          <w:sz w:val="22"/>
          <w:szCs w:val="22"/>
        </w:rPr>
      </w:pPr>
      <w:bookmarkStart w:id="0" w:name="_GoBack"/>
      <w:bookmarkEnd w:id="0"/>
    </w:p>
    <w:sectPr w:rsidR="007876E9" w:rsidRPr="002F3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B3FBD"/>
    <w:multiLevelType w:val="hybridMultilevel"/>
    <w:tmpl w:val="9C5AA1C2"/>
    <w:lvl w:ilvl="0" w:tplc="6C2E9E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7E"/>
    <w:rsid w:val="0023707C"/>
    <w:rsid w:val="002F317E"/>
    <w:rsid w:val="00787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250F"/>
  <w15:chartTrackingRefBased/>
  <w15:docId w15:val="{962A4759-3FB6-4C86-8BAC-133F1D66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17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McCool</dc:creator>
  <cp:keywords/>
  <dc:description/>
  <cp:lastModifiedBy>Janice McCool</cp:lastModifiedBy>
  <cp:revision>2</cp:revision>
  <dcterms:created xsi:type="dcterms:W3CDTF">2018-09-06T22:18:00Z</dcterms:created>
  <dcterms:modified xsi:type="dcterms:W3CDTF">2018-09-06T22:21:00Z</dcterms:modified>
</cp:coreProperties>
</file>